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VNG-berichten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25 052 - Uitnodiging Najaars ALV 28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25 051 LOGA-nr 25 05 - RVU-onderzoek zware beroepen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25 050 - Publiekscampagne maatschappelijke weerbaarheid ‘Denk vooruit'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25 049 - Compensatie voor medewerkers sociaal ontwikkelbedrijven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25 048 - Modelbeleidsregels schuldhulpverlening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25 047 - Modelverordening Lokaal eigendom bij grootschalige elektriciteitsopwek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25 046 - Ontwikkelingen asiel en Oekraïne-opvang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25 045 LOGA nr 25 4 - Functiewaardering Cao Gemeenten en Cao SGO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25 044 LOGA nr 25 03 - Toelichting Cao Gemeenten - SGO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Bijzondere ledenbrief - Rijksbegroting 2026 en de gevolgen voor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25 043 - Samenwerkingsovereenkomst Verpakkingen 2025-2030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25 042 - Ledenraadpleging inzet Cao Aan de slag 2026 en verder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25 041 - Ledenraadpleging continueren IZA en deelname aan AZWA en HLO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augustus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25 040 - Samen sterker - doe mee met het gemeentelijk Risicobeheerfonds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25 039 - Weerbaarheid en veerkracht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25 038 - Ontwikkelingen Asiel en Oekraïne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25 037 - Wet gegevensverwerking persoonsgerichte aanpak radicalisering en terroristische activiteiten (Wet PARTA)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25 036 - Onderhandelaarsakkoord Aanvullend Zorg- en Welzijnsakkoord (AZWA)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25 035 - Nieuwe Model Parkeerverordening en modelbepalingen deelmobiliteit (APV)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25 034 - Vierde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25 030 LOGA-nr. 25-02 - Salarisbrief Cao Gemeenten-SGO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25 032 - Tweede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Rectificatie Lbr. 25 031 - Val van het kabinet-Schoof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25 031 - Val van het kabinet-Schoof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25 028 - Format beleidsregels hersteloperatie toeslagen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25 029 - Geen andere kandidaten voor vacatures VNG bestuur en commissies en bezetting bestuur en commissies juni 2025-september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25 027 - Overwegingen voor een actief gemeentelijk grondbeleid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25 026 - Eerste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Reminder enquête over correctief bindend referendum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25 025 - Invoering inkomensafhankelijke eigen bijdrage in de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25 024 - Uitnodiging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REMINDER - Uitnodiging webinar Samen regie op de digitale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25 023 - Voorjaarsnota - duiding, financiële analyse en begrotingsadvies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Enquête correctief bindend referendum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25 022 - Bekendmaking voorgedragen kandidaten VNG-bestuur en -commissies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25 020 - Plaatsing van trafohuisjes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webinar Samen regie op de digitale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25 019 - Ledenraadpleging Eindresultaat Cao Gemeenten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25 018 - Uitkomsten Overhedenoverleg en Voorjaarsnota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Inzet VNG voor Overhedenoverleg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25 017 - Gevolgen Cyberbeveiligingswet voor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25 016 - Openstelling vacatures in VNG 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25 015 - Uitkomsten Overhedenoverleg 17 maart en vervolgproces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25 014 - Werkkostenregeling, politieke ambtsdragers en werknemers - advies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25 013 - Model Instructie voor de griffier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25 012 - Model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25 011 - Ledenbijeenkomst koersbepaling na Overhedenoverleg en campagne financieel ravijnjaar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25 010 - Woontop en Nationale Prestatieafspraken met woningcorporaties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25 009 - Ontwikkelingen asielopvang en huisvesting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25 008 - Bekendmaking benoeming (waarnemende) leden VNG 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25 007 - Lokale Ketenaanpak Digitale Inclusie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25 006 - Uitspraak Deskundigencommissie Jeugd - Hervormingsagenda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januari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25 005 - Netwerk Explosies In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25 004 - VNG hervat deelname aan IZA en gesprekken over AZWA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25 003 - Ledenraadpleging aanpassen maximale borg woningcorporaties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25 002 - Ontslagcommissie en premie reparatie-uitkering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voor meer vrouwen in de lokale politiek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25 001 - Extra vacatureronde VNG-bestuur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24 052 - Actuele situatie asiel en integratie en oproep tot versneld huisvesten van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Lbr-25-052-Uitnodiging-Najaars-ALV-28-november-2025.pdf" TargetMode="External" /><Relationship Id="rId26" Type="http://schemas.openxmlformats.org/officeDocument/2006/relationships/hyperlink" Target="https://raad.hardinxveld-giessendam.nl/Documenten/VNG-Raadsledennieuwsbrief-oktober-2025.pdf" TargetMode="External" /><Relationship Id="rId27" Type="http://schemas.openxmlformats.org/officeDocument/2006/relationships/hyperlink" Target="https://raad.hardinxveld-giessendam.nl/Documenten/Lbr-25-051-LOGA-nr-25-05-RVU-onderzoek-zware-beroepen.pdf" TargetMode="External" /><Relationship Id="rId28" Type="http://schemas.openxmlformats.org/officeDocument/2006/relationships/hyperlink" Target="https://raad.hardinxveld-giessendam.nl/Documenten/Lbr-25-050-Publiekscampagne-maatschappelijke-weerbaarheid-Denk-vooruit.pdf" TargetMode="External" /><Relationship Id="rId29" Type="http://schemas.openxmlformats.org/officeDocument/2006/relationships/hyperlink" Target="https://raad.hardinxveld-giessendam.nl/Documenten/Lbr-25-049-Compensatie-voor-medewerkers-sociaal-ontwikkelbedrijven.pdf" TargetMode="External" /><Relationship Id="rId30" Type="http://schemas.openxmlformats.org/officeDocument/2006/relationships/hyperlink" Target="https://raad.hardinxveld-giessendam.nl/Documenten/Lbr-25-048-Modelbeleidsregels-schuldhulpverlening.pdf" TargetMode="External" /><Relationship Id="rId37" Type="http://schemas.openxmlformats.org/officeDocument/2006/relationships/hyperlink" Target="https://raad.hardinxveld-giessendam.nl/Documenten/Lbr-25-047-Modelverordening-Lokaal-eigendom-bij-grootschalige-elektriciteitsopwek.pdf" TargetMode="External" /><Relationship Id="rId38" Type="http://schemas.openxmlformats.org/officeDocument/2006/relationships/hyperlink" Target="https://raad.hardinxveld-giessendam.nl/Documenten/Lbr-25-046-Ontwikkelingen-asiel-en-Oekraine-opvang.pdf" TargetMode="External" /><Relationship Id="rId39" Type="http://schemas.openxmlformats.org/officeDocument/2006/relationships/hyperlink" Target="https://raad.hardinxveld-giessendam.nl/Documenten/Lbr-25-045-LOGA-nr-25-4-Functiewaardering-Cao-Gemeenten-en-Cao-SGO.pdf" TargetMode="External" /><Relationship Id="rId40" Type="http://schemas.openxmlformats.org/officeDocument/2006/relationships/hyperlink" Target="https://raad.hardinxveld-giessendam.nl/Documenten/Lbr-25-044-LOGA-nr-25-03-Toelichting-Cao-Gemeenten-SGO-2025-2027.pdf" TargetMode="External" /><Relationship Id="rId41" Type="http://schemas.openxmlformats.org/officeDocument/2006/relationships/hyperlink" Target="https://raad.hardinxveld-giessendam.nl/Documenten/VNG-Raadsledennieuwsbrief-september-2025.pdf" TargetMode="External" /><Relationship Id="rId42" Type="http://schemas.openxmlformats.org/officeDocument/2006/relationships/hyperlink" Target="https://raad.hardinxveld-giessendam.nl/Documenten/Bijzondere-ledenbrief-Rijksbegroting-2026-en-de-gevolgen-voor-gemeenten.pdf" TargetMode="External" /><Relationship Id="rId43" Type="http://schemas.openxmlformats.org/officeDocument/2006/relationships/hyperlink" Target="https://raad.hardinxveld-giessendam.nl/Documenten/Lbr-25-043-Samenwerkingsovereenkomst-Verpakkingen-2025-2030.pdf" TargetMode="External" /><Relationship Id="rId44" Type="http://schemas.openxmlformats.org/officeDocument/2006/relationships/hyperlink" Target="https://raad.hardinxveld-giessendam.nl/Documenten/Lbr-25-042-Ledenraadpleging-inzet-Cao-Aan-de-slag-2026-en-verder.pdf" TargetMode="External" /><Relationship Id="rId45" Type="http://schemas.openxmlformats.org/officeDocument/2006/relationships/hyperlink" Target="https://raad.hardinxveld-giessendam.nl/Documenten/Lbr-25-041-Ledenraadpleging-continueren-IZA-en-deelname-aan-AZWA-en-HLO.pdf" TargetMode="External" /><Relationship Id="rId46" Type="http://schemas.openxmlformats.org/officeDocument/2006/relationships/hyperlink" Target="https://raad.hardinxveld-giessendam.nl/Documenten/VNG-Raadsledennieuwsbrief-augustus-2025.pdf" TargetMode="External" /><Relationship Id="rId47" Type="http://schemas.openxmlformats.org/officeDocument/2006/relationships/hyperlink" Target="https://raad.hardinxveld-giessendam.nl/Documenten/Lbr-25-040-Samen-sterker-doe-mee-met-het-gemeentelijk-Risicobeheerfonds.pdf" TargetMode="External" /><Relationship Id="rId48" Type="http://schemas.openxmlformats.org/officeDocument/2006/relationships/hyperlink" Target="https://raad.hardinxveld-giessendam.nl/Documenten/Lbr-25-039-Weerbaarheid-en-veerkracht.pdf" TargetMode="External" /><Relationship Id="rId55" Type="http://schemas.openxmlformats.org/officeDocument/2006/relationships/hyperlink" Target="https://raad.hardinxveld-giessendam.nl/Documenten/Lbr-25-038-Ontwikkelingen-Asiel-en-Oekraine.pdf" TargetMode="External" /><Relationship Id="rId56" Type="http://schemas.openxmlformats.org/officeDocument/2006/relationships/hyperlink" Target="https://raad.hardinxveld-giessendam.nl/Documenten/Lbr-25-037-Wet-gegevensverwerking-persoonsgerichte-aanpak-radicalisering-en-terroristische-activiteiten-Wet-PARTA.pdf" TargetMode="External" /><Relationship Id="rId57" Type="http://schemas.openxmlformats.org/officeDocument/2006/relationships/hyperlink" Target="https://raad.hardinxveld-giessendam.nl/Documenten/Lbr-25-036-Onderhandelaarsakkoord-Aanvullend-Zorg-en-Welzijnsakkoord-AZWA.pdf" TargetMode="External" /><Relationship Id="rId58" Type="http://schemas.openxmlformats.org/officeDocument/2006/relationships/hyperlink" Target="https://raad.hardinxveld-giessendam.nl/Documenten/Lbr-25-035-Nieuwe-Model-Parkeerverordening-en-modelbepalingen-deelmobiliteit-APV.pdf" TargetMode="External" /><Relationship Id="rId59" Type="http://schemas.openxmlformats.org/officeDocument/2006/relationships/hyperlink" Target="https://raad.hardinxveld-giessendam.nl/Documenten/VNG-Raadsledennieuwsbrief-juni-2025.pdf" TargetMode="External" /><Relationship Id="rId60" Type="http://schemas.openxmlformats.org/officeDocument/2006/relationships/hyperlink" Target="https://raad.hardinxveld-giessendam.nl/Documenten/Lbr-25-034-Vierde-nazending-ALV-18-juni-2025.pdf" TargetMode="External" /><Relationship Id="rId61" Type="http://schemas.openxmlformats.org/officeDocument/2006/relationships/hyperlink" Target="https://raad.hardinxveld-giessendam.nl/Documenten/Lbr-25-030-LOGA-nr-25-02-Salarisbrief-Cao-Gemeenten-SGO-2025-2027.pdf" TargetMode="External" /><Relationship Id="rId62" Type="http://schemas.openxmlformats.org/officeDocument/2006/relationships/hyperlink" Target="https://raad.hardinxveld-giessendam.nl/Documenten/Lbr-25-032-Tweede-nazending-ALV-18-juni-2025.pdf" TargetMode="External" /><Relationship Id="rId63" Type="http://schemas.openxmlformats.org/officeDocument/2006/relationships/hyperlink" Target="https://raad.hardinxveld-giessendam.nl/Documenten/Rectificatie-Lbr-25-031-Val-van-het-kabinet-Schoof.pdf" TargetMode="External" /><Relationship Id="rId64" Type="http://schemas.openxmlformats.org/officeDocument/2006/relationships/hyperlink" Target="https://raad.hardinxveld-giessendam.nl/Documenten/Lbr-25-031-Val-van-het-kabinet-Schoof.pdf" TargetMode="External" /><Relationship Id="rId65" Type="http://schemas.openxmlformats.org/officeDocument/2006/relationships/hyperlink" Target="https://raad.hardinxveld-giessendam.nl/Documenten/Lbr-25-028-Format-beleidsregels-hersteloperatie-toeslagen.pdf" TargetMode="External" /><Relationship Id="rId66" Type="http://schemas.openxmlformats.org/officeDocument/2006/relationships/hyperlink" Target="https://raad.hardinxveld-giessendam.nl/Documenten/Lbr-25-029-Geen-andere-kandidaten-voor-vacatures-VNG-bestuur-en-commissies-en-bezetting-bestuur-en-commissies-juni-2025-september-2026.pdf" TargetMode="External" /><Relationship Id="rId67" Type="http://schemas.openxmlformats.org/officeDocument/2006/relationships/hyperlink" Target="https://raad.hardinxveld-giessendam.nl/Documenten/Lbr-25-027-Overwegingen-voor-een-actief-gemeentelijk-grondbeleid.pdf" TargetMode="External" /><Relationship Id="rId68" Type="http://schemas.openxmlformats.org/officeDocument/2006/relationships/hyperlink" Target="https://raad.hardinxveld-giessendam.nl/Documenten/Lbr-25-026-Eerste-nazending-ALV-18-juni-2025.pdf" TargetMode="External" /><Relationship Id="rId69" Type="http://schemas.openxmlformats.org/officeDocument/2006/relationships/hyperlink" Target="https://raad.hardinxveld-giessendam.nl/Documenten/VNG-Reminder-enquete-over-correctief-bindend-referendum.pdf" TargetMode="External" /><Relationship Id="rId70" Type="http://schemas.openxmlformats.org/officeDocument/2006/relationships/hyperlink" Target="https://raad.hardinxveld-giessendam.nl/Documenten/VNG-Raadsledennieuwsbrief-mei-2025.pdf" TargetMode="External" /><Relationship Id="rId71" Type="http://schemas.openxmlformats.org/officeDocument/2006/relationships/hyperlink" Target="https://raad.hardinxveld-giessendam.nl/Documenten/Lbr-25-025-Invoering-inkomensafhankelijke-eigen-bijdrage-in-de-Wmo.pdf" TargetMode="External" /><Relationship Id="rId72" Type="http://schemas.openxmlformats.org/officeDocument/2006/relationships/hyperlink" Target="https://raad.hardinxveld-giessendam.nl/Documenten/Lbr-25-024-Uitnodiging-ALV-18-juni-2025.pdf" TargetMode="External" /><Relationship Id="rId79" Type="http://schemas.openxmlformats.org/officeDocument/2006/relationships/hyperlink" Target="https://raad.hardinxveld-giessendam.nl/Documenten/VNG-REMINDER-Uitnodiging-webinar-Samen-regie-op-de-digitale-samenleving.pdf" TargetMode="External" /><Relationship Id="rId80" Type="http://schemas.openxmlformats.org/officeDocument/2006/relationships/hyperlink" Target="https://raad.hardinxveld-giessendam.nl/Documenten/Lbr-25-023-Voorjaarsnota-duiding-financiele-analyse-en-begrotingsadvies.pdf" TargetMode="External" /><Relationship Id="rId81" Type="http://schemas.openxmlformats.org/officeDocument/2006/relationships/hyperlink" Target="https://raad.hardinxveld-giessendam.nl/Documenten/Enquete-correctief-bindend-referendum.pdf" TargetMode="External" /><Relationship Id="rId82" Type="http://schemas.openxmlformats.org/officeDocument/2006/relationships/hyperlink" Target="https://raad.hardinxveld-giessendam.nl/Documenten/Lbr-25-022-Bekendmaking-voorgedragen-kandidaten-VNG-bestuur-en-commissies.pdf" TargetMode="External" /><Relationship Id="rId83" Type="http://schemas.openxmlformats.org/officeDocument/2006/relationships/hyperlink" Target="https://raad.hardinxveld-giessendam.nl/Documenten/Lbr-25-020-Plaatsing-van-trafohuisjes.pdf" TargetMode="External" /><Relationship Id="rId84" Type="http://schemas.openxmlformats.org/officeDocument/2006/relationships/hyperlink" Target="https://raad.hardinxveld-giessendam.nl/Documenten/Uitnodiging-webinar-Samen-regie-op-de-digitale-samenleving.pdf" TargetMode="External" /><Relationship Id="rId85" Type="http://schemas.openxmlformats.org/officeDocument/2006/relationships/hyperlink" Target="https://raad.hardinxveld-giessendam.nl/Documenten/VNG-Raadsledennieuwsbrief-april-2025.pdf" TargetMode="External" /><Relationship Id="rId86" Type="http://schemas.openxmlformats.org/officeDocument/2006/relationships/hyperlink" Target="https://raad.hardinxveld-giessendam.nl/Documenten/Lbr-25-019-Ledenraadpleging-Eindresultaat-Cao-Gemeenten-2025-2027.pdf" TargetMode="External" /><Relationship Id="rId87" Type="http://schemas.openxmlformats.org/officeDocument/2006/relationships/hyperlink" Target="https://raad.hardinxveld-giessendam.nl/Documenten/Lbr-25-018-Uitkomsten-Overhedenoverleg-en-Voorjaarsnota.pdf" TargetMode="External" /><Relationship Id="rId88" Type="http://schemas.openxmlformats.org/officeDocument/2006/relationships/hyperlink" Target="https://raad.hardinxveld-giessendam.nl/Documenten/Inzet-VNG-voor-Overhedenoverleg.pdf" TargetMode="External" /><Relationship Id="rId89" Type="http://schemas.openxmlformats.org/officeDocument/2006/relationships/hyperlink" Target="https://raad.hardinxveld-giessendam.nl/Documenten/VNG-Raadsledennieuwsbrief-maart-2025.pdf" TargetMode="External" /><Relationship Id="rId90" Type="http://schemas.openxmlformats.org/officeDocument/2006/relationships/hyperlink" Target="https://raad.hardinxveld-giessendam.nl/Documenten/Lbr-25-017-Gevolgen-Cyberbeveiligingswet-voor-gemeenten.pdf" TargetMode="External" /><Relationship Id="rId91" Type="http://schemas.openxmlformats.org/officeDocument/2006/relationships/hyperlink" Target="https://raad.hardinxveld-giessendam.nl/Documenten/Lbr-25-016-Openstelling-vacatures-in-VNG-bestuur-en-commissies.pdf" TargetMode="External" /><Relationship Id="rId92" Type="http://schemas.openxmlformats.org/officeDocument/2006/relationships/hyperlink" Target="https://raad.hardinxveld-giessendam.nl/Documenten/Lbr-25-015-Uitkomsten-Overhedenoverleg-17-maart-en-vervolgproces.pdf" TargetMode="External" /><Relationship Id="rId93" Type="http://schemas.openxmlformats.org/officeDocument/2006/relationships/hyperlink" Target="https://raad.hardinxveld-giessendam.nl/Documenten/Lbr-25-014-Werkkostenregeling-politieke-ambtsdragers-en-werknemers-advies.pdf" TargetMode="External" /><Relationship Id="rId94" Type="http://schemas.openxmlformats.org/officeDocument/2006/relationships/hyperlink" Target="https://raad.hardinxveld-giessendam.nl/Documenten/VNG-Raadsledennieuwsbrief-februari-2025.pdf" TargetMode="External" /><Relationship Id="rId95" Type="http://schemas.openxmlformats.org/officeDocument/2006/relationships/hyperlink" Target="https://raad.hardinxveld-giessendam.nl/Documenten/Lbr-25-013-Model-Instructie-voor-de-griffier-2025.pdf" TargetMode="External" /><Relationship Id="rId96" Type="http://schemas.openxmlformats.org/officeDocument/2006/relationships/hyperlink" Target="https://raad.hardinxveld-giessendam.nl/Documenten/Lbr-25-012-Model-Subsidieregeling-lokale-aanpak-isolatie.pdf" TargetMode="External" /><Relationship Id="rId97" Type="http://schemas.openxmlformats.org/officeDocument/2006/relationships/hyperlink" Target="https://raad.hardinxveld-giessendam.nl/Documenten/Lbr-25-011-Ledenbijeenkomst-koersbepaling-na-Overhedenoverleg-en-campagne-financieel-ravijnjaar.pdf" TargetMode="External" /><Relationship Id="rId98" Type="http://schemas.openxmlformats.org/officeDocument/2006/relationships/hyperlink" Target="https://raad.hardinxveld-giessendam.nl/Documenten/Lbr-25-010-Woontop-en-Nationale-Prestatieafspraken-met-woningcorporaties.pdf" TargetMode="External" /><Relationship Id="rId99" Type="http://schemas.openxmlformats.org/officeDocument/2006/relationships/hyperlink" Target="https://raad.hardinxveld-giessendam.nl/Documenten/Lbr-25-009-Ontwikkelingen-asielopvang-en-huisvesting-statushouders.pdf" TargetMode="External" /><Relationship Id="rId100" Type="http://schemas.openxmlformats.org/officeDocument/2006/relationships/hyperlink" Target="https://raad.hardinxveld-giessendam.nl/Documenten/Lbr-25-008-Bekendmaking-benoeming-waarnemende-leden-VNG-bestuur-en-commissies.pdf" TargetMode="External" /><Relationship Id="rId101" Type="http://schemas.openxmlformats.org/officeDocument/2006/relationships/hyperlink" Target="https://raad.hardinxveld-giessendam.nl/Documenten/Lbr-25-007-Lokale-Ketenaanpak-Digitale-Inclusie.pdf" TargetMode="External" /><Relationship Id="rId102" Type="http://schemas.openxmlformats.org/officeDocument/2006/relationships/hyperlink" Target="https://raad.hardinxveld-giessendam.nl/Documenten/Lbr-25-006-Uitspraak-Deskundigencommissie-Jeugd-Hervormingsagenda.pdf" TargetMode="External" /><Relationship Id="rId109" Type="http://schemas.openxmlformats.org/officeDocument/2006/relationships/hyperlink" Target="https://raad.hardinxveld-giessendam.nl/Documenten/VNG-Raadsledennieuwsbrief-januari-1.pdf" TargetMode="External" /><Relationship Id="rId110" Type="http://schemas.openxmlformats.org/officeDocument/2006/relationships/hyperlink" Target="https://raad.hardinxveld-giessendam.nl/Documenten/Lbr-25-005-Netwerk-Explosies-In-Gemeenten.pdf" TargetMode="External" /><Relationship Id="rId111" Type="http://schemas.openxmlformats.org/officeDocument/2006/relationships/hyperlink" Target="https://raad.hardinxveld-giessendam.nl/Documenten/Lbr-25-004-VNG-hervat-deelname-aan-IZA-en-gesprekken-over-AZWA.pdf" TargetMode="External" /><Relationship Id="rId112" Type="http://schemas.openxmlformats.org/officeDocument/2006/relationships/hyperlink" Target="https://raad.hardinxveld-giessendam.nl/Documenten/Lbr-25-003-Ledenraadpleging-aanpassen-maximale-borg-woningcorporaties.pdf" TargetMode="External" /><Relationship Id="rId113" Type="http://schemas.openxmlformats.org/officeDocument/2006/relationships/hyperlink" Target="https://raad.hardinxveld-giessendam.nl/Documenten/Lbr-25-002-Ontslagcommissie-en-premie-reparatie-uitkering.pdf" TargetMode="External" /><Relationship Id="rId114" Type="http://schemas.openxmlformats.org/officeDocument/2006/relationships/hyperlink" Target="https://raad.hardinxveld-giessendam.nl/Documenten/Oproep-voor-meer-vrouwen-in-de-lokale-politiek.pdf" TargetMode="External" /><Relationship Id="rId115" Type="http://schemas.openxmlformats.org/officeDocument/2006/relationships/hyperlink" Target="https://raad.hardinxveld-giessendam.nl/Documenten/Lbr-25-001-Extra-vacatureronde-VNG-bestuur-en-commissies.pdf" TargetMode="External" /><Relationship Id="rId116" Type="http://schemas.openxmlformats.org/officeDocument/2006/relationships/hyperlink" Target="https://raad.hardinxveld-giessendam.nl/Documenten/Lbr-24-052-Actuele-situatie-asiel-en-integratie-en-oproep-tot-versneld-huisvesten-van-statushoude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