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702" meta:character-count="4773" meta:non-whitespace-character-count="4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445234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445234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