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702" meta:character-count="4773" meta:non-whitespace-character-count="4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1922973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1922973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