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673in" draw:z-index="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Hardinxveld-Giessendam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7090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1515643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1515643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