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5.1a Procesbrief 4 GR Sociaal - 23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5.1b Bijlage Procesbrief 4 GR Sociaal - 23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3.1a Procesbrief 3 GR Sociaal - 9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3.1b Anonieme brief van bezorgde medewerkers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Memo GR Sociaal - Onderzoeksvraag - 14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2.1a Serviceorganisatie Jeugd - Aanbiedingsbrief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2.1b Serviceorganisatie Jeugd - Jaarverslag 2023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Platform Sociaal Domein -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GR DG&amp;amp;J ontwerp 8e wijziging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5-1a-Procesbrief-4-GR-Sociaal-23-januari-2025.pdf" TargetMode="External" /><Relationship Id="rId26" Type="http://schemas.openxmlformats.org/officeDocument/2006/relationships/hyperlink" Target="https://raad.hardinxveld-giessendam.nl/Documenten/5-1b-Bijlage-Procesbrief-4-GR-Sociaal-23-januari-2025.pdf" TargetMode="External" /><Relationship Id="rId27" Type="http://schemas.openxmlformats.org/officeDocument/2006/relationships/hyperlink" Target="https://raad.hardinxveld-giessendam.nl/Documenten/5-2-Raadsinformatienota-voortgang-project-Nassaustraat-Noord.pdf" TargetMode="External" /><Relationship Id="rId28" Type="http://schemas.openxmlformats.org/officeDocument/2006/relationships/hyperlink" Target="https://raad.hardinxveld-giessendam.nl/Documenten/4-1-Raadsinformatienota-Transitie-van-opvang-naar-wonen.pdf" TargetMode="External" /><Relationship Id="rId29" Type="http://schemas.openxmlformats.org/officeDocument/2006/relationships/hyperlink" Target="https://raad.hardinxveld-giessendam.nl/Documenten/3-1a-Procesbrief-3-GR-Sociaal-9-januari-2025.pdf" TargetMode="External" /><Relationship Id="rId30" Type="http://schemas.openxmlformats.org/officeDocument/2006/relationships/hyperlink" Target="https://raad.hardinxveld-giessendam.nl/Documenten/3-1b-Anonieme-brief-van-bezorgde-medewerkers-SDD.pdf" TargetMode="External" /><Relationship Id="rId37" Type="http://schemas.openxmlformats.org/officeDocument/2006/relationships/hyperlink" Target="https://raad.hardinxveld-giessendam.nl/Documenten/3-2-Memo-GR-Sociaal-Onderzoeksvraag-14-januari-2025.pdf" TargetMode="External" /><Relationship Id="rId38" Type="http://schemas.openxmlformats.org/officeDocument/2006/relationships/hyperlink" Target="https://raad.hardinxveld-giessendam.nl/Documenten/3-3-Raadsinformatienota-Beschikbare-en-betaalbare-Jeugdhulp.pdf" TargetMode="External" /><Relationship Id="rId39" Type="http://schemas.openxmlformats.org/officeDocument/2006/relationships/hyperlink" Target="https://raad.hardinxveld-giessendam.nl/Documenten/2-1a-Serviceorganisatie-Jeugd-Aanbiedingsbrief-jaarverslag-2023-2024.pdf" TargetMode="External" /><Relationship Id="rId40" Type="http://schemas.openxmlformats.org/officeDocument/2006/relationships/hyperlink" Target="https://raad.hardinxveld-giessendam.nl/Documenten/2-1b-Serviceorganisatie-Jeugd-Jaarverslag-2023-2024.pdf" TargetMode="External" /><Relationship Id="rId41" Type="http://schemas.openxmlformats.org/officeDocument/2006/relationships/hyperlink" Target="https://raad.hardinxveld-giessendam.nl/Documenten/2-2-Raadsinformatienota-decembercirculaire-2024.pdf" TargetMode="External" /><Relationship Id="rId42" Type="http://schemas.openxmlformats.org/officeDocument/2006/relationships/hyperlink" Target="https://raad.hardinxveld-giessendam.nl/Documenten/2-3-Platform-Sociaal-Domein-Jaarverslag-2023.pdf" TargetMode="External" /><Relationship Id="rId43" Type="http://schemas.openxmlformats.org/officeDocument/2006/relationships/hyperlink" Target="https://raad.hardinxveld-giessendam.nl/Vergaderingen/Fractieoverleg-Het-Debat-en-Het-Besluit-GHG/2025/09-januari/19:30/Zienswijze-8e-wijziging-GR-Dienst-Gezondheid-en-Jeugd-Raadsvoorstel/Aanbiedingsbrief-GR-DG-J-ontwerp-8e-wijziging-G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