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44.6 Collegebesluit Intern Controleplan 28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355,15 KB</text:p>
          </table:table-cell>
          <table:table-cell table:style-name="Table3.A2" office:value-type="string">
            <text:p text:style-name="P22">
              <text:a xlink:type="simple" xlink:href="https://raad.hardinxveld-giessendam.nl/Documenten/44-6-Collegebesluit-Intern-Controleplan-28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44.5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44-5-Raadsinformatienota-moties-en-toezegging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44.4 Gedeputeerde Staten - Afschrift gemeenschappelijke regeling Reinigingsdienst Waardlanden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hardinxveld-giessendam.nl/Documenten/44-4-Gedeputeerde-Staten-Afschrift-gemeenschappelijke-regeling-Reinigingsdienst-Waardlanden-Financieel-toezicht-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44.3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44-3-Raadsinformatienota-omgevingsvergunning-zonneveld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44.2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44-2-Raadsinformatiebrief-Derde-kwartaalrapportage-van-2025-Huis-van-de-Geme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44.1 Nederlandse Vereniging voor Pleeggezinnen - Week van de Pleegzorg - Pleeggezinnen lopen vast bij pleegzorg 18+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raad.hardinxveld-giessendam.nl/Documenten/44-1-Nederlandse-Vereniging-voor-Pleeggezinnen-Week-van-de-Pleegzorg-Pleeggezinnen-lopen-vast-bij-pleegzorg-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43.3 Mail inwoner Dordrecht - Afschrift Bezwaarschrift tegen Woo-besluit d.d. 23 oktober 2025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hardinxveld-giessendam.nl/Documenten/43-3-Mail-inwoner-Dordrecht-Afschrift-Bezwaarschrift-tegen-Woo-besluit-d-d-23-okto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43.2 GR Sociaal - Afschrift brief aan college over Cliëntervaringsonderzoek Wmo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hardinxveld-giessendam.nl/Documenten/43-2-GR-Sociaal-Afschrift-brief-aan-college-over-Clientervaringsonderzoek-Wmo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43.1 Regionale raadsinformatiebrief GR Sociaal 20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s://raad.hardinxveld-giessendam.nl/Documenten/43-1-Regionale-raadsinformatiebrief-GR-Sociaal-20-okto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42.6 Mail Arie van der Meijden - Artikel Algemeen Dagblad betreffende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312,05 KB</text:p>
          </table:table-cell>
          <table:table-cell table:style-name="Table3.A2" office:value-type="string">
            <text:p text:style-name="P22">
              <text:a xlink:type="simple" xlink:href="https://raad.hardinxveld-giessendam.nl/Documenten/42-6-Mail-Arie-van-der-Meijden-Artikel-Algemeen-Dagblad-betreffende-tunnel-t-Oo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42.5 Inwoner Dordrecht - Mensenrechtenschending 2.0 Toeslagenschandaal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raad.hardinxveld-giessendam.nl/Documenten/42-5-Inwoner-Dordrecht-Mensenrechtenschending-2-0-Toeslagenschandaal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42.2 Inwoner Dordrecht - Verzoek om voorziening (Rechtsbescherming)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284,43 KB</text:p>
          </table:table-cell>
          <table:table-cell table:style-name="Table3.A2" office:value-type="string">
            <text:p text:style-name="P22">
              <text:a xlink:type="simple" xlink:href="https://raad.hardinxveld-giessendam.nl/Documenten/42-2-Inwoner-Dordrecht-Verzoek-om-voorziening-Rechtsbescherming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42.1 Inwoner Dordrecht - Verzoek om inspreekrecht - toegangsverbod Sociale Dienst Drechtsteden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hardinxveld-giessendam.nl/Documenten/42-1-Inwoner-Dordrecht-Verzoek-om-inspreekrecht-toegangsverbod-Sociale-Dienst-Drechtsted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42.4 Gedeputeerde Staten - Veiligheidsregio ZHZ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42-4-Gedeputeerde-Staten-Veiligheidsregio-ZHZ-Financieel-toezicht-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40.3b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49,23 KB</text:p>
          </table:table-cell>
          <table:table-cell table:style-name="Table3.A2" office:value-type="string">
            <text:p text:style-name="P22">
              <text:a xlink:type="simple" xlink:href="https://raad.hardinxveld-giessendam.nl/Documenten/40-3b-PvdA-Beantwoording-schriftelijke-vragen-over-leegstandheff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42.3 Brief aan AB en DB GR Sociaal (namens raadsleden) - Verzoek tot openbare bijeenkomst SDD m.b.t.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2-3-Brief-aan-AB-en-DB-GR-Sociaal-namens-raadsleden-Verzoek-tot-openbare-bijeenkomst-SDD-m-b-t-uitspraak-rech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41.4 Gedeputeerde Staten - GR Dienst Gezondheid en Jeugd ZHZ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hardinxveld-giessendam.nl/Documenten/41-4-Gedeputeerde-Staten-GR-Dienst-Gezondheid-en-Jeugd-ZHZ-Financieel-toezicht-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39.3b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raad.hardinxveld-giessendam.nl/Documenten/39-3b-SGP-Beantwoording-schriftelijke-vragen-over-Koersnotitie-wonen-Drechtst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41.3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24,92 KB</text:p>
          </table:table-cell>
          <table:table-cell table:style-name="Table3.A2" office:value-type="string">
            <text:p text:style-name="P22">
              <text:a xlink:type="simple" xlink:href="https://raad.hardinxveld-giessendam.nl/Documenten/41-3-Raadsinformatienota-toezegging-17-laadvergoe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37.7b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s://raad.hardinxveld-giessendam.nl/Documenten/37-7b-T-B-Beantwoording-schriftelijke-vragen-over-waarde-en-opvolging-enquete-gezamenlijke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41.2 Inwoner Dordrecht - Bezwaar tegen de afwijzing van Woo-verzoek door de Sociale Dienst Drechtsteden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hardinxveld-giessendam.nl/Documenten/41-2-Inwoner-Dordrecht-Bezwaar-tegen-de-afwijzing-van-Woo-verzoek-door-de-Sociale-Dienst-Drechtsted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41.1b Van der Meijden - Notitie (2)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926,26 KB</text:p>
          </table:table-cell>
          <table:table-cell table:style-name="Table3.A2" office:value-type="string">
            <text:p text:style-name="P22">
              <text:a xlink:type="simple" xlink:href="https://raad.hardinxveld-giessendam.nl/Documenten/41-1b-Van-der-Meijden-Notitie-2-tunnel-t-Oo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41.1a Van der Meijden - Mail Notitie (2)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99,35 KB</text:p>
          </table:table-cell>
          <table:table-cell table:style-name="Table3.A2" office:value-type="string">
            <text:p text:style-name="P22">
              <text:a xlink:type="simple" xlink:href="https://raad.hardinxveld-giessendam.nl/Documenten/41-1a-Van-der-Meijden-Mail-Notitie-2-tunnel-t-Oo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40.4 Dagelijks Bestuur GR Sociaal - Eerste kwartaalbrief inzake herstel- en verbeterplan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raad.hardinxveld-giessendam.nl/Documenten/40-4-Dagelijks-Bestuur-GR-Sociaal-Eerste-kwartaalbrief-inzake-herstel-en-verbeterplan-GR-Soci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40.3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40-3-PvdA-Schriftelijke-vragen-over-leegstandheff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40.2 Gemeenteraad Molenlanden - Brandbrief aan Provincie ZH voorgenomen omgevingsbeleid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235,25 KB</text:p>
          </table:table-cell>
          <table:table-cell table:style-name="Table3.A2" office:value-type="string">
            <text:p text:style-name="P22">
              <text:a xlink:type="simple" xlink:href="https://raad.hardinxveld-giessendam.nl/Documenten/40-2-Gemeenteraad-Molenlanden-Brandbrief-aan-Provincie-ZH-voorgenomen-omgevings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40.1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40-1-Raadsinformatienota-IZA-transformatie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72" meta:character-count="3186" meta:non-whitespace-character-count="2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