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Drechtsteden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Nieuwsbrief Smart Delta Drechtsteden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87,65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Nieuwsbrief Smart Delta Drechtsteden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712,78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okto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Nieuwsbrief Smart Delta Drechtsteden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654,58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sept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Nieuwsbrief Deal Drechtsteden 18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689,46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Deal-Drechtsteden-18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Nieuwsbrief Smart Delta Drechtsteden augustus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625,42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augustus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Nieuwsbrief Smart Delta Drechtsteden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722,53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jun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Nieuwsbrief Deal Drechtsteden 23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802,06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Deal-Drechtsteden-2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Nieuwsbrief Smart Delta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11" meta:character-count="737" meta:non-whitespace-character-count="6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1058144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1058144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