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673in" draw:z-index="2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Hardinxveld-Giessendam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Art. 12 RvO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1859284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1859284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