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Art. 12 RvO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4126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